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443" w:rsidRDefault="00264443" w:rsidP="00264443">
      <w:pPr>
        <w:tabs>
          <w:tab w:val="left" w:pos="567"/>
        </w:tabs>
        <w:ind w:left="-284"/>
      </w:pPr>
    </w:p>
    <w:p w:rsidR="00264443" w:rsidRDefault="00264443" w:rsidP="00264443">
      <w:r>
        <w:tab/>
      </w:r>
    </w:p>
    <w:p w:rsidR="00264443" w:rsidRDefault="00264443" w:rsidP="00264443">
      <w:pPr>
        <w:pStyle w:val="2"/>
        <w:spacing w:before="89"/>
        <w:ind w:left="1531" w:right="2214"/>
        <w:jc w:val="center"/>
        <w:rPr>
          <w:color w:val="000000" w:themeColor="text1"/>
          <w:sz w:val="24"/>
          <w:szCs w:val="24"/>
        </w:rPr>
      </w:pPr>
      <w:r>
        <w:tab/>
      </w:r>
      <w:r>
        <w:rPr>
          <w:color w:val="000000" w:themeColor="text1"/>
          <w:sz w:val="24"/>
          <w:szCs w:val="24"/>
        </w:rPr>
        <w:t>Информация</w:t>
      </w:r>
    </w:p>
    <w:p w:rsidR="00264443" w:rsidRDefault="00264443" w:rsidP="00264443">
      <w:pPr>
        <w:pStyle w:val="2"/>
        <w:spacing w:before="89"/>
        <w:ind w:left="1531" w:right="2214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 внеурочном занятии</w:t>
      </w:r>
    </w:p>
    <w:p w:rsidR="00264443" w:rsidRDefault="00264443" w:rsidP="00264443">
      <w:pPr>
        <w:spacing w:before="50"/>
        <w:ind w:left="1528" w:right="221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«Разговоры о важном»</w:t>
      </w:r>
    </w:p>
    <w:p w:rsidR="00264443" w:rsidRDefault="00264443" w:rsidP="00264443">
      <w:pPr>
        <w:spacing w:before="50"/>
        <w:ind w:left="1528" w:right="221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ГБОУ СОШ №1 с. п. Экажево</w:t>
      </w:r>
    </w:p>
    <w:p w:rsidR="00264443" w:rsidRDefault="00264443" w:rsidP="00264443">
      <w:pPr>
        <w:spacing w:before="50"/>
        <w:ind w:left="1528" w:right="22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443" w:rsidRDefault="00264443" w:rsidP="002644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4443" w:rsidRDefault="00264443" w:rsidP="00264443">
      <w:pPr>
        <w:pStyle w:val="2"/>
        <w:shd w:val="clear" w:color="auto" w:fill="FFFFFF"/>
        <w:spacing w:after="376" w:line="438" w:lineRule="atLeast"/>
        <w:ind w:left="0"/>
        <w:rPr>
          <w:color w:val="212529"/>
        </w:rPr>
      </w:pPr>
      <w:r>
        <w:rPr>
          <w:b w:val="0"/>
          <w:shd w:val="clear" w:color="auto" w:fill="FFFFFF"/>
        </w:rPr>
        <w:t xml:space="preserve">  7 апреля 2025 года  ГБОУ  «СОШ №1 с. п. Экажево»</w:t>
      </w:r>
      <w:r>
        <w:rPr>
          <w:shd w:val="clear" w:color="auto" w:fill="FFFFFF"/>
        </w:rPr>
        <w:t xml:space="preserve"> в 1- 11 классах прошли внеурочные занятие  цикла  «Разговоры о важном»  на тему:</w:t>
      </w:r>
      <w:r>
        <w:rPr>
          <w:b w:val="0"/>
          <w:bCs w:val="0"/>
        </w:rPr>
        <w:t xml:space="preserve"> «</w:t>
      </w:r>
      <w:r>
        <w:rPr>
          <w:color w:val="212529"/>
        </w:rPr>
        <w:t>День единения народов России и Беларуси. Союзное Государство.»</w:t>
      </w:r>
    </w:p>
    <w:p w:rsidR="00264443" w:rsidRDefault="00264443" w:rsidP="00264443">
      <w:pPr>
        <w:tabs>
          <w:tab w:val="left" w:pos="1077"/>
        </w:tabs>
        <w:rPr>
          <w:rFonts w:ascii="Times New Roman" w:hAnsi="Times New Roman" w:cs="Times New Roman"/>
          <w:sz w:val="24"/>
        </w:rPr>
      </w:pPr>
      <w:r w:rsidRPr="00264443">
        <w:rPr>
          <w:rFonts w:ascii="Times New Roman" w:hAnsi="Times New Roman" w:cs="Times New Roman"/>
          <w:b/>
          <w:sz w:val="24"/>
        </w:rPr>
        <w:t>Цель занятия:</w:t>
      </w:r>
      <w:r w:rsidRPr="00264443">
        <w:rPr>
          <w:rFonts w:ascii="Times New Roman" w:hAnsi="Times New Roman" w:cs="Times New Roman"/>
          <w:sz w:val="24"/>
        </w:rPr>
        <w:t xml:space="preserve"> формирование у обучающихся понимания значимости Союзного государства России и Беларуси, осмысление перспектив интеграции и ее значения для будущего; формирование представлений о принципах партнерских отношений между странами; воспитание уважения к братскому белорусскому народу, формирование интереса к его истории и культуре. </w:t>
      </w:r>
    </w:p>
    <w:p w:rsidR="00264443" w:rsidRDefault="00264443" w:rsidP="00264443">
      <w:pPr>
        <w:tabs>
          <w:tab w:val="left" w:pos="1077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264443">
        <w:rPr>
          <w:rFonts w:ascii="Times New Roman" w:hAnsi="Times New Roman" w:cs="Times New Roman"/>
          <w:sz w:val="24"/>
        </w:rPr>
        <w:t xml:space="preserve">В ходе занятия обучающиеся узнали о ключевых моментах в истории российско-белорусских отношений, обсудили достижения Союзного государства и его влияние на жизнь граждан обеих стран. Учителя показали интересные материалы, включая презентации и видеоролики, которые помогли сделать обсуждение более наглядным и увлекательным. </w:t>
      </w:r>
    </w:p>
    <w:p w:rsidR="00264443" w:rsidRPr="00264443" w:rsidRDefault="00264443" w:rsidP="00264443">
      <w:pPr>
        <w:tabs>
          <w:tab w:val="left" w:pos="1077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264443">
        <w:rPr>
          <w:rFonts w:ascii="Times New Roman" w:hAnsi="Times New Roman" w:cs="Times New Roman"/>
          <w:sz w:val="24"/>
        </w:rPr>
        <w:t xml:space="preserve">Особое внимание было уделено вопросам дружбы и сотрудничества, а также тому, как важно сохранять и развивать эти связи в современном мире. Учащиеся активно участвовали в обсуждении, делясь своими мыслями и идеями о будущем союзного государства. </w:t>
      </w:r>
    </w:p>
    <w:p w:rsidR="00264443" w:rsidRPr="00264443" w:rsidRDefault="00264443" w:rsidP="00264443">
      <w:pPr>
        <w:tabs>
          <w:tab w:val="left" w:pos="1077"/>
        </w:tabs>
        <w:rPr>
          <w:rFonts w:ascii="Times New Roman" w:hAnsi="Times New Roman" w:cs="Times New Roman"/>
          <w:sz w:val="24"/>
        </w:rPr>
      </w:pPr>
      <w:r w:rsidRPr="0026444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Pr="00264443">
        <w:rPr>
          <w:rFonts w:ascii="Times New Roman" w:hAnsi="Times New Roman" w:cs="Times New Roman"/>
          <w:sz w:val="24"/>
        </w:rPr>
        <w:t>Такое занятие не только способствует углублению знаний о культуре и истории соседних стран, но и формирует у молодежи чувство патриотизма и уважения к традициям. В завершение мероприятия все участники отметили важность единства и взаимопонимания между народами России и Беларуси.</w:t>
      </w:r>
    </w:p>
    <w:p w:rsidR="00264443" w:rsidRDefault="00264443" w:rsidP="00264443">
      <w:pPr>
        <w:tabs>
          <w:tab w:val="left" w:pos="1077"/>
        </w:tabs>
      </w:pPr>
      <w:r>
        <w:t xml:space="preserve">  </w:t>
      </w:r>
    </w:p>
    <w:p w:rsidR="00264443" w:rsidRPr="007A2822" w:rsidRDefault="00264443" w:rsidP="00264443">
      <w:pPr>
        <w:rPr>
          <w:rFonts w:ascii="Times New Roman" w:hAnsi="Times New Roman" w:cs="Times New Roman"/>
          <w:sz w:val="24"/>
          <w:szCs w:val="28"/>
        </w:rPr>
      </w:pPr>
      <w:r>
        <w:t xml:space="preserve">  </w:t>
      </w:r>
      <w:r w:rsidRPr="00EF4025">
        <w:rPr>
          <w:rFonts w:ascii="Times New Roman" w:hAnsi="Times New Roman" w:cs="Times New Roman"/>
          <w:sz w:val="24"/>
          <w:szCs w:val="28"/>
        </w:rPr>
        <w:t>Фотоматериал прилагается</w:t>
      </w:r>
      <w:r w:rsidRPr="00EF4025">
        <w:rPr>
          <w:rFonts w:ascii="Times New Roman" w:hAnsi="Times New Roman" w:cs="Times New Roman"/>
          <w:sz w:val="24"/>
          <w:szCs w:val="28"/>
        </w:rPr>
        <w:tab/>
      </w:r>
    </w:p>
    <w:p w:rsidR="00264443" w:rsidRDefault="00264443" w:rsidP="00264443">
      <w:pPr>
        <w:tabs>
          <w:tab w:val="left" w:pos="9000"/>
        </w:tabs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ЗДВР Лолохоева З.Х.</w:t>
      </w:r>
    </w:p>
    <w:p w:rsidR="00264443" w:rsidRDefault="00264443" w:rsidP="00BD1A2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7.04.2025</w:t>
      </w:r>
      <w:r w:rsidRPr="00EF4025">
        <w:rPr>
          <w:rFonts w:ascii="Times New Roman" w:hAnsi="Times New Roman" w:cs="Times New Roman"/>
          <w:sz w:val="24"/>
          <w:szCs w:val="24"/>
        </w:rPr>
        <w:t>г</w:t>
      </w:r>
    </w:p>
    <w:p w:rsidR="00205C5D" w:rsidRDefault="00205C5D" w:rsidP="00BD1A2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05C5D" w:rsidRPr="00BD1A2C" w:rsidRDefault="00205C5D" w:rsidP="00BD1A2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64443" w:rsidRPr="00205C5D" w:rsidRDefault="00264443" w:rsidP="00264443">
      <w:pPr>
        <w:tabs>
          <w:tab w:val="left" w:pos="1077"/>
        </w:tabs>
        <w:rPr>
          <w:rStyle w:val="a9"/>
        </w:rPr>
      </w:pPr>
      <w:r>
        <w:t xml:space="preserve">                     </w:t>
      </w:r>
      <w:r>
        <w:rPr>
          <w:noProof/>
          <w:lang w:eastAsia="ru-RU"/>
        </w:rPr>
        <w:drawing>
          <wp:inline distT="0" distB="0" distL="0" distR="0">
            <wp:extent cx="3988407" cy="2991243"/>
            <wp:effectExtent l="19050" t="0" r="0" b="0"/>
            <wp:docPr id="1" name="Рисунок 1" descr="C:\Users\Admin\Downloads\de0a39b2-2911-41d0-9f8f-01d383977c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de0a39b2-2911-41d0-9f8f-01d383977cb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118" cy="2997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A2C" w:rsidRDefault="00BD1A2C" w:rsidP="00264443">
      <w:pPr>
        <w:tabs>
          <w:tab w:val="left" w:pos="1077"/>
        </w:tabs>
      </w:pPr>
    </w:p>
    <w:p w:rsidR="00BD1A2C" w:rsidRDefault="00BD1A2C" w:rsidP="00264443">
      <w:pPr>
        <w:tabs>
          <w:tab w:val="left" w:pos="1077"/>
        </w:tabs>
      </w:pPr>
    </w:p>
    <w:p w:rsidR="00264443" w:rsidRDefault="00264443" w:rsidP="00264443">
      <w:pPr>
        <w:tabs>
          <w:tab w:val="left" w:pos="1077"/>
        </w:tabs>
      </w:pPr>
      <w:r>
        <w:t xml:space="preserve">  </w:t>
      </w:r>
    </w:p>
    <w:p w:rsidR="00264443" w:rsidRDefault="00BD1A2C" w:rsidP="00264443">
      <w:pPr>
        <w:tabs>
          <w:tab w:val="left" w:pos="1077"/>
        </w:tabs>
      </w:pPr>
      <w:r>
        <w:rPr>
          <w:noProof/>
          <w:lang w:eastAsia="ru-RU"/>
        </w:rPr>
        <w:drawing>
          <wp:inline distT="0" distB="0" distL="0" distR="0">
            <wp:extent cx="2006979" cy="2472568"/>
            <wp:effectExtent l="19050" t="0" r="0" b="0"/>
            <wp:docPr id="3" name="Рисунок 3" descr="C:\Users\Admin\Downloads\e3426d73-d10f-4765-80c9-50ed6b9d74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e3426d73-d10f-4765-80c9-50ed6b9d74d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979" cy="2472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4443">
        <w:t xml:space="preserve">  </w:t>
      </w:r>
      <w:r>
        <w:rPr>
          <w:noProof/>
          <w:lang w:eastAsia="ru-RU"/>
        </w:rPr>
        <w:t xml:space="preserve">                  </w:t>
      </w:r>
      <w:r>
        <w:rPr>
          <w:noProof/>
          <w:lang w:eastAsia="ru-RU"/>
        </w:rPr>
        <w:drawing>
          <wp:inline distT="0" distB="0" distL="0" distR="0">
            <wp:extent cx="3169429" cy="2377022"/>
            <wp:effectExtent l="19050" t="0" r="0" b="0"/>
            <wp:docPr id="2" name="Рисунок 2" descr="C:\Users\Admin\Downloads\cf6acbf5-90c7-4947-a591-f3d79445d4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cf6acbf5-90c7-4947-a591-f3d79445d4d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481" cy="2377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443" w:rsidRDefault="00264443" w:rsidP="00264443">
      <w:pPr>
        <w:tabs>
          <w:tab w:val="left" w:pos="1077"/>
        </w:tabs>
      </w:pPr>
    </w:p>
    <w:p w:rsidR="00264443" w:rsidRDefault="00264443" w:rsidP="00264443">
      <w:pPr>
        <w:tabs>
          <w:tab w:val="left" w:pos="1077"/>
        </w:tabs>
      </w:pPr>
    </w:p>
    <w:p w:rsidR="00264443" w:rsidRDefault="00264443" w:rsidP="00264443">
      <w:pPr>
        <w:tabs>
          <w:tab w:val="left" w:pos="1077"/>
        </w:tabs>
      </w:pPr>
    </w:p>
    <w:p w:rsidR="00264443" w:rsidRDefault="00264443" w:rsidP="00264443">
      <w:pPr>
        <w:tabs>
          <w:tab w:val="left" w:pos="1077"/>
        </w:tabs>
      </w:pPr>
      <w:r>
        <w:t xml:space="preserve">  </w:t>
      </w:r>
    </w:p>
    <w:p w:rsidR="00264443" w:rsidRDefault="00264443" w:rsidP="00264443">
      <w:pPr>
        <w:tabs>
          <w:tab w:val="left" w:pos="1077"/>
        </w:tabs>
      </w:pPr>
      <w:r>
        <w:t xml:space="preserve">  </w:t>
      </w:r>
    </w:p>
    <w:p w:rsidR="00264443" w:rsidRDefault="00264443" w:rsidP="00264443">
      <w:pPr>
        <w:tabs>
          <w:tab w:val="left" w:pos="1077"/>
        </w:tabs>
      </w:pPr>
    </w:p>
    <w:p w:rsidR="00EC2E0C" w:rsidRPr="00264443" w:rsidRDefault="00264443" w:rsidP="00264443">
      <w:pPr>
        <w:tabs>
          <w:tab w:val="left" w:pos="1077"/>
        </w:tabs>
      </w:pPr>
      <w:r>
        <w:t xml:space="preserve">    </w:t>
      </w:r>
    </w:p>
    <w:sectPr w:rsidR="00EC2E0C" w:rsidRPr="00264443" w:rsidSect="00EC2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680" w:rsidRDefault="00787680" w:rsidP="00BD1A2C">
      <w:pPr>
        <w:spacing w:after="0" w:line="240" w:lineRule="auto"/>
      </w:pPr>
      <w:r>
        <w:separator/>
      </w:r>
    </w:p>
  </w:endnote>
  <w:endnote w:type="continuationSeparator" w:id="1">
    <w:p w:rsidR="00787680" w:rsidRDefault="00787680" w:rsidP="00BD1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680" w:rsidRDefault="00787680" w:rsidP="00BD1A2C">
      <w:pPr>
        <w:spacing w:after="0" w:line="240" w:lineRule="auto"/>
      </w:pPr>
      <w:r>
        <w:separator/>
      </w:r>
    </w:p>
  </w:footnote>
  <w:footnote w:type="continuationSeparator" w:id="1">
    <w:p w:rsidR="00787680" w:rsidRDefault="00787680" w:rsidP="00BD1A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443"/>
    <w:rsid w:val="00205C5D"/>
    <w:rsid w:val="00264443"/>
    <w:rsid w:val="00787680"/>
    <w:rsid w:val="00BD1A2C"/>
    <w:rsid w:val="00EC2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443"/>
  </w:style>
  <w:style w:type="paragraph" w:styleId="2">
    <w:name w:val="heading 2"/>
    <w:basedOn w:val="a"/>
    <w:link w:val="20"/>
    <w:uiPriority w:val="1"/>
    <w:semiHidden/>
    <w:unhideWhenUsed/>
    <w:qFormat/>
    <w:rsid w:val="00264443"/>
    <w:pPr>
      <w:widowControl w:val="0"/>
      <w:autoSpaceDE w:val="0"/>
      <w:autoSpaceDN w:val="0"/>
      <w:spacing w:after="0" w:line="240" w:lineRule="auto"/>
      <w:ind w:left="679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semiHidden/>
    <w:rsid w:val="0026444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64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D1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D1A2C"/>
  </w:style>
  <w:style w:type="paragraph" w:styleId="a7">
    <w:name w:val="footer"/>
    <w:basedOn w:val="a"/>
    <w:link w:val="a8"/>
    <w:uiPriority w:val="99"/>
    <w:semiHidden/>
    <w:unhideWhenUsed/>
    <w:rsid w:val="00BD1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D1A2C"/>
  </w:style>
  <w:style w:type="character" w:styleId="a9">
    <w:name w:val="Subtle Reference"/>
    <w:basedOn w:val="a0"/>
    <w:uiPriority w:val="31"/>
    <w:qFormat/>
    <w:rsid w:val="00205C5D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7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99E20-8290-451F-9E09-6FD697CA0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2025-04-08T06:32:00Z</dcterms:created>
  <dcterms:modified xsi:type="dcterms:W3CDTF">2025-04-08T07:07:00Z</dcterms:modified>
</cp:coreProperties>
</file>