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79" w:rsidRPr="000A42B0" w:rsidRDefault="00E12C3D" w:rsidP="007A5E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A42B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Информация </w:t>
      </w:r>
    </w:p>
    <w:p w:rsidR="00E12C3D" w:rsidRDefault="00B73679" w:rsidP="00E12C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A42B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="00E12C3D" w:rsidRPr="000A42B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проведении мероприятий по популяризации официального сайта для размещения информации о государственных учреждениях </w:t>
      </w:r>
      <w:hyperlink r:id="rId5" w:history="1">
        <w:r w:rsidR="007A5E40" w:rsidRPr="003D3F5D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https://bus.gov.ru</w:t>
        </w:r>
      </w:hyperlink>
    </w:p>
    <w:p w:rsidR="007A5E40" w:rsidRPr="000A42B0" w:rsidRDefault="007A5E40" w:rsidP="00E12C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B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ГБОУ «СОШ№1 </w:t>
      </w:r>
      <w:proofErr w:type="spellStart"/>
      <w:r w:rsidRPr="000A42B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с.п.Экажево</w:t>
      </w:r>
      <w:proofErr w:type="spellEnd"/>
    </w:p>
    <w:p w:rsidR="00E12C3D" w:rsidRPr="000A42B0" w:rsidRDefault="00E12C3D" w:rsidP="0040332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0A42B0" w:rsidRPr="000A42B0" w:rsidTr="00B73679">
        <w:trPr>
          <w:trHeight w:val="4483"/>
        </w:trPr>
        <w:tc>
          <w:tcPr>
            <w:tcW w:w="8864" w:type="dxa"/>
            <w:tcBorders>
              <w:top w:val="nil"/>
              <w:bottom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2B0" w:rsidRPr="000A42B0" w:rsidRDefault="000A42B0" w:rsidP="000A42B0">
            <w:pPr>
              <w:pStyle w:val="2"/>
              <w:shd w:val="clear" w:color="auto" w:fill="FFFFFF"/>
              <w:spacing w:before="0" w:line="33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   </w:t>
            </w:r>
            <w:r w:rsidR="00B73679" w:rsidRPr="000A42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="000A42B0" w:rsidRPr="000A42B0" w:rsidRDefault="000A42B0" w:rsidP="000A42B0">
            <w:pPr>
              <w:pStyle w:val="2"/>
              <w:shd w:val="clear" w:color="auto" w:fill="FFFFFF"/>
              <w:spacing w:before="0" w:line="33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A42B0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  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  </w:t>
            </w:r>
            <w:r w:rsidRPr="000A42B0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 В соответствии с частью 15 статьи 95.2 Закона № 273-ФЗ результаты независимой </w:t>
            </w:r>
            <w:proofErr w:type="gramStart"/>
            <w:r w:rsidRPr="000A42B0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0A42B0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организациями учитываются при оценки эффективности деятельности руководителей органов местного самоуправления муниципальных районов.</w:t>
            </w:r>
          </w:p>
          <w:p w:rsidR="00010E07" w:rsidRDefault="000A42B0" w:rsidP="000A42B0">
            <w:pPr>
              <w:pStyle w:val="2"/>
              <w:shd w:val="clear" w:color="auto" w:fill="FFFFFF"/>
              <w:spacing w:before="0" w:line="330" w:lineRule="atLeast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0A42B0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   На основании письма Министерства общего и профессионального образования </w:t>
            </w:r>
          </w:p>
          <w:p w:rsidR="000A42B0" w:rsidRPr="000A42B0" w:rsidRDefault="000A42B0" w:rsidP="000A42B0">
            <w:pPr>
              <w:pStyle w:val="2"/>
              <w:shd w:val="clear" w:color="auto" w:fill="FFFFFF"/>
              <w:spacing w:before="0" w:line="33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A42B0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"О популяризации официального сайта для размещения информации о государственных (муниципальных) учреждениях bus.gov.ru", размещаем следующую информацию:</w:t>
            </w:r>
          </w:p>
          <w:p w:rsidR="00B73679" w:rsidRPr="000A42B0" w:rsidRDefault="00B73679" w:rsidP="00E12C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C9D" w:rsidRDefault="00B73679" w:rsidP="00E12C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Создана страница на официальном сайте  </w:t>
            </w:r>
            <w:hyperlink r:id="rId6" w:history="1">
              <w:r w:rsidR="00326C9D" w:rsidRPr="00297F34">
                <w:rPr>
                  <w:rStyle w:val="a4"/>
                </w:rPr>
                <w:t>https://shkola1ekazhevo-r26.gosweb.gosuslugi.ru/</w:t>
              </w:r>
            </w:hyperlink>
          </w:p>
          <w:p w:rsidR="00B73679" w:rsidRDefault="00B73679" w:rsidP="00E12C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2.На этой странице </w:t>
            </w:r>
            <w:proofErr w:type="gramStart"/>
            <w:r w:rsidRPr="000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</w:t>
            </w:r>
            <w:proofErr w:type="gramEnd"/>
            <w:r w:rsidRPr="000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7A5E40" w:rsidRPr="007A5E40" w:rsidRDefault="007A5E40" w:rsidP="007A5E40">
            <w:pPr>
              <w:pStyle w:val="2"/>
              <w:shd w:val="clear" w:color="auto" w:fill="FFFFFF"/>
              <w:spacing w:before="0" w:line="330" w:lineRule="atLeast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7A5E40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- Информация о модуле на сайте bus.gov.ru, на котором реализована возможность оставить отзыв гражданами о качестве услуг, предоставляемых образовательными организациями,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 (</w:t>
            </w:r>
            <w:hyperlink r:id="rId7" w:tgtFrame="_blank" w:history="1">
              <w:r w:rsidRPr="007A5E40">
                <w:rPr>
                  <w:rStyle w:val="a4"/>
                  <w:rFonts w:ascii="Times New Roman" w:hAnsi="Times New Roman" w:cs="Times New Roman"/>
                  <w:b w:val="0"/>
                  <w:bCs w:val="0"/>
                  <w:i/>
                  <w:iCs/>
                  <w:color w:val="auto"/>
                  <w:sz w:val="24"/>
                  <w:szCs w:val="24"/>
                </w:rPr>
                <w:t>http://bus.gov.ru/pub/home</w:t>
              </w:r>
            </w:hyperlink>
            <w:r w:rsidRPr="007A5E40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);</w:t>
            </w:r>
          </w:p>
          <w:p w:rsidR="00D954AE" w:rsidRDefault="007A5E40" w:rsidP="00D954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E4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  - </w:t>
            </w:r>
            <w:hyperlink r:id="rId8" w:history="1">
              <w:r w:rsidRPr="007A5E40">
                <w:rPr>
                  <w:rStyle w:val="a4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Инструкция о работе с отзывами на bus_gov_ru.pdf</w:t>
              </w:r>
            </w:hyperlink>
            <w:r w:rsidRPr="007A5E4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;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-</w:t>
            </w:r>
            <w:r>
              <w:t xml:space="preserve"> </w:t>
            </w:r>
            <w:hyperlink r:id="rId9" w:history="1">
              <w:r w:rsidR="00D954AE" w:rsidRPr="00297F34">
                <w:rPr>
                  <w:rStyle w:val="a4"/>
                </w:rPr>
                <w:t>https://shkola1ekazhevo-r26.gosweb.gosuslugi.ru/</w:t>
              </w:r>
            </w:hyperlink>
          </w:p>
          <w:p w:rsidR="007A5E40" w:rsidRPr="007A5E40" w:rsidRDefault="007A5E40" w:rsidP="007A5E40">
            <w:pPr>
              <w:pStyle w:val="2"/>
              <w:shd w:val="clear" w:color="auto" w:fill="FFFFFF"/>
              <w:spacing w:before="0" w:line="330" w:lineRule="atLeast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7A5E40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   - Гиперссылка (возможности перехода) на сайт bus.gov.ru с результатами независимой оценки качества оказания услуг организациями социальной сферы</w:t>
            </w:r>
          </w:p>
          <w:p w:rsidR="00B73679" w:rsidRPr="000A42B0" w:rsidRDefault="00B73679" w:rsidP="00E12C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Проведены  родительские собрания на тему «О порядке предоставления государственных и муниципальных услуг в электронном виде»;</w:t>
            </w:r>
          </w:p>
          <w:p w:rsidR="00B73679" w:rsidRPr="000A42B0" w:rsidRDefault="00B73679" w:rsidP="00E12C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Провели разъяснения среди родителей и старшеклассников о предоставлении государственных и муниципальных услуг в электронном виде;</w:t>
            </w:r>
          </w:p>
          <w:p w:rsidR="00B73679" w:rsidRPr="000A42B0" w:rsidRDefault="00B73679" w:rsidP="00E12C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Провели  классные часы  на тему: «Место государства в </w:t>
            </w:r>
            <w:proofErr w:type="gramStart"/>
            <w:r w:rsidRPr="000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современном</w:t>
            </w:r>
            <w:proofErr w:type="gramEnd"/>
            <w:r w:rsidRPr="000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интернет-пространстве. </w:t>
            </w:r>
            <w:proofErr w:type="spellStart"/>
            <w:r w:rsidRPr="000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0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электронное правительство».</w:t>
            </w:r>
          </w:p>
          <w:p w:rsidR="00B73679" w:rsidRPr="000A42B0" w:rsidRDefault="00B73679" w:rsidP="00403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Реализована возможность доступа на официальный сайт для размещения информации о государственных (муниципальных) учреждениях с результатами независимой оценки качества оказания услуг организациями социальной сферы посредством гиперссылки; </w:t>
            </w:r>
          </w:p>
        </w:tc>
      </w:tr>
    </w:tbl>
    <w:p w:rsidR="00D954AE" w:rsidRDefault="00E12C3D" w:rsidP="00D954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73679" w:rsidRPr="000A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Размещена информация о модуле сайта,  на котором реализована возможность оставить отзыв гражданами о качестве услуг, предоставляемых образовательными организациями, воспользоваться предоставленным ресурсом и принять участие в оценке деятельности образовательных организаций по ссылке: </w:t>
      </w:r>
      <w:hyperlink r:id="rId10" w:history="1">
        <w:r w:rsidR="00D954AE" w:rsidRPr="00297F34">
          <w:rPr>
            <w:rStyle w:val="a4"/>
          </w:rPr>
          <w:t>https://shkola1ekazhevo-r26.gosweb.gosuslugi.ru/</w:t>
        </w:r>
      </w:hyperlink>
    </w:p>
    <w:p w:rsidR="007A5E40" w:rsidRDefault="007A5E40" w:rsidP="007A5E40">
      <w:pPr>
        <w:spacing w:after="15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5E40" w:rsidRDefault="007A5E40" w:rsidP="007A5E40">
      <w:pPr>
        <w:spacing w:after="15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5E40" w:rsidRDefault="007A5E40" w:rsidP="007A5E40">
      <w:pPr>
        <w:spacing w:after="15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ЗДВР Лолохоева З.Х.</w:t>
      </w:r>
    </w:p>
    <w:p w:rsidR="00E12C3D" w:rsidRPr="000A42B0" w:rsidRDefault="00010E07" w:rsidP="007A5E40">
      <w:pPr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13.03.2023</w:t>
      </w:r>
      <w:bookmarkStart w:id="0" w:name="_GoBack"/>
      <w:bookmarkEnd w:id="0"/>
      <w:r w:rsidR="007A5E40">
        <w:rPr>
          <w:rFonts w:ascii="Times New Roman" w:hAnsi="Times New Roman" w:cs="Times New Roman"/>
          <w:sz w:val="24"/>
          <w:szCs w:val="24"/>
        </w:rPr>
        <w:t xml:space="preserve"> г</w:t>
      </w:r>
    </w:p>
    <w:sectPr w:rsidR="00E12C3D" w:rsidRPr="000A42B0" w:rsidSect="00D2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C3D"/>
    <w:rsid w:val="00010E07"/>
    <w:rsid w:val="000A42B0"/>
    <w:rsid w:val="00206EB5"/>
    <w:rsid w:val="00276695"/>
    <w:rsid w:val="00326C9D"/>
    <w:rsid w:val="00403327"/>
    <w:rsid w:val="00587302"/>
    <w:rsid w:val="00592E3A"/>
    <w:rsid w:val="007A5E40"/>
    <w:rsid w:val="00905856"/>
    <w:rsid w:val="00B73679"/>
    <w:rsid w:val="00D2476B"/>
    <w:rsid w:val="00D954AE"/>
    <w:rsid w:val="00E12C3D"/>
    <w:rsid w:val="00EF6108"/>
    <w:rsid w:val="00F8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6B"/>
  </w:style>
  <w:style w:type="paragraph" w:styleId="1">
    <w:name w:val="heading 1"/>
    <w:basedOn w:val="a"/>
    <w:link w:val="10"/>
    <w:uiPriority w:val="9"/>
    <w:qFormat/>
    <w:rsid w:val="00E12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E1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1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2C3D"/>
    <w:rPr>
      <w:color w:val="0000FF"/>
      <w:u w:val="single"/>
    </w:rPr>
  </w:style>
  <w:style w:type="character" w:styleId="a5">
    <w:name w:val="Strong"/>
    <w:basedOn w:val="a0"/>
    <w:uiPriority w:val="22"/>
    <w:qFormat/>
    <w:rsid w:val="00E12C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12C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B7367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A4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0A42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12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del-imc.ru/file/download?id=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.gov.ru/pub/hom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ola1ekazhevo-r26.gosweb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us.gov.ru" TargetMode="External"/><Relationship Id="rId10" Type="http://schemas.openxmlformats.org/officeDocument/2006/relationships/hyperlink" Target="https://shkola1ekazhevo-r26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1ekazhevo-r26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2020-02-28T10:27:00Z</cp:lastPrinted>
  <dcterms:created xsi:type="dcterms:W3CDTF">2022-04-11T16:53:00Z</dcterms:created>
  <dcterms:modified xsi:type="dcterms:W3CDTF">2023-03-13T08:19:00Z</dcterms:modified>
</cp:coreProperties>
</file>