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CA" w:rsidRPr="000018CA" w:rsidRDefault="00A5074A" w:rsidP="003B17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</w:p>
    <w:p w:rsidR="000018CA" w:rsidRDefault="003B175D" w:rsidP="00001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Тема  классного  часа: 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«ЕГЭ не Яга, бояться не надо</w:t>
      </w:r>
      <w:r w:rsidR="000018CA" w:rsidRPr="000018C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!»</w:t>
      </w:r>
    </w:p>
    <w:p w:rsidR="003B175D" w:rsidRDefault="003B175D" w:rsidP="003B175D">
      <w:pPr>
        <w:jc w:val="both"/>
        <w:rPr>
          <w:rFonts w:ascii="Times New Roman" w:hAnsi="Times New Roman"/>
          <w:sz w:val="28"/>
          <w:szCs w:val="28"/>
        </w:rPr>
      </w:pPr>
      <w:r w:rsidRPr="005D6BCA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елевая группа</w:t>
      </w:r>
      <w:r w:rsidRPr="005D6BCA">
        <w:rPr>
          <w:rFonts w:ascii="Times New Roman" w:hAnsi="Times New Roman"/>
          <w:b/>
          <w:sz w:val="28"/>
          <w:szCs w:val="28"/>
        </w:rPr>
        <w:t>:</w:t>
      </w:r>
      <w:r w:rsidRPr="005D6BCA">
        <w:rPr>
          <w:rFonts w:ascii="Times New Roman" w:hAnsi="Times New Roman"/>
          <w:sz w:val="28"/>
          <w:szCs w:val="28"/>
        </w:rPr>
        <w:t xml:space="preserve"> выпускники 11</w:t>
      </w:r>
      <w:r>
        <w:rPr>
          <w:rFonts w:ascii="Times New Roman" w:hAnsi="Times New Roman"/>
          <w:sz w:val="28"/>
          <w:szCs w:val="28"/>
        </w:rPr>
        <w:t xml:space="preserve"> «а» класса</w:t>
      </w:r>
      <w:r>
        <w:rPr>
          <w:rFonts w:ascii="Times New Roman" w:hAnsi="Times New Roman"/>
          <w:sz w:val="28"/>
          <w:szCs w:val="28"/>
        </w:rPr>
        <w:t xml:space="preserve"> ГБОУ «СОШ №1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 Экажево»</w:t>
      </w:r>
      <w:r w:rsidRPr="005D6B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Дата проведения: 05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.2024 г</w:t>
      </w:r>
    </w:p>
    <w:p w:rsidR="003B175D" w:rsidRDefault="003B175D" w:rsidP="003B17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руководитель: Лолохоева Т.М.</w:t>
      </w:r>
    </w:p>
    <w:p w:rsidR="000018CA" w:rsidRPr="003B175D" w:rsidRDefault="003B175D" w:rsidP="003B17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Приглашены: </w:t>
      </w:r>
      <w:r>
        <w:rPr>
          <w:rFonts w:ascii="Times New Roman" w:hAnsi="Times New Roman"/>
          <w:sz w:val="28"/>
          <w:szCs w:val="28"/>
        </w:rPr>
        <w:t>родители учащихся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Цель занятия:</w:t>
      </w:r>
      <w:r w:rsidRPr="000018C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Активизация сильных сторон личности старшеклассника и формирование адекватного мнения о ЕГЭ.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Задачи: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Формирование адекватного реалистичного мнения о ЕГЭ.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Помощь в выработке стратегии подготовки и поведении на экзамене.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Помощь в преодолении психологического барьера, мешающего успешной сдаче ЕГЭ.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Планируемые результаты: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занятиях участники тренинга научаются и узнают как:</w:t>
      </w:r>
    </w:p>
    <w:p w:rsidR="000018CA" w:rsidRPr="000018CA" w:rsidRDefault="000018CA" w:rsidP="00001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перестать бояться ЕГЭ и стать более уверенным; </w:t>
      </w:r>
    </w:p>
    <w:p w:rsidR="000018CA" w:rsidRPr="000018CA" w:rsidRDefault="000018CA" w:rsidP="00001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контролировать свое психологическое состояние в период подготовки и сдачи единого государственного экзамена;</w:t>
      </w:r>
    </w:p>
    <w:p w:rsidR="000018CA" w:rsidRPr="000018CA" w:rsidRDefault="000018CA" w:rsidP="00001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развить установку на успешную сдачу ЕГЭ; </w:t>
      </w:r>
    </w:p>
    <w:p w:rsidR="000018CA" w:rsidRPr="000018CA" w:rsidRDefault="000018CA" w:rsidP="00001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преодолевать психологические барьеры, мешающие успешной сдаче ЕГЭ.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Оборудование:</w:t>
      </w:r>
    </w:p>
    <w:p w:rsidR="000018CA" w:rsidRPr="000018CA" w:rsidRDefault="000018CA" w:rsidP="00001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Мультимедийная презентация,</w:t>
      </w:r>
    </w:p>
    <w:p w:rsidR="000018CA" w:rsidRPr="000018CA" w:rsidRDefault="000018CA" w:rsidP="00001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компьютер, проектор;</w:t>
      </w:r>
    </w:p>
    <w:p w:rsidR="000018CA" w:rsidRPr="000018CA" w:rsidRDefault="000018CA" w:rsidP="00001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чистые листы формата</w:t>
      </w:r>
      <w:proofErr w:type="gramStart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</w:t>
      </w:r>
      <w:proofErr w:type="gramEnd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4.</w:t>
      </w:r>
    </w:p>
    <w:p w:rsidR="000018CA" w:rsidRPr="000018CA" w:rsidRDefault="000018CA" w:rsidP="00001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Раздаточный материал для каждой пары «Умеете ли вы следовать инструкции?»,</w:t>
      </w:r>
    </w:p>
    <w:p w:rsidR="000018CA" w:rsidRPr="000018CA" w:rsidRDefault="000018CA" w:rsidP="00001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Тест для каждого «О правилах и процедуре проведения ЕГЭ»,</w:t>
      </w:r>
    </w:p>
    <w:p w:rsidR="000018CA" w:rsidRPr="000018CA" w:rsidRDefault="000018CA" w:rsidP="00001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набор листочков из цветной бумаги 4-х цветов для каждой группы.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Используемая технология: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Технология развития критического мышления.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Методы и приемы: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прием «Ассоциация», прием «Расшифровка», прием «</w:t>
      </w:r>
      <w:proofErr w:type="spellStart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Синквейн</w:t>
      </w:r>
      <w:proofErr w:type="spellEnd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»,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методы: мозговой штурм, работа в парах и в группе, самотестирование учащихся.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Расположение учащихся</w:t>
      </w: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стулья полукругом, 2 стола.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План занятия:</w:t>
      </w:r>
    </w:p>
    <w:p w:rsidR="000018CA" w:rsidRPr="000018CA" w:rsidRDefault="000018CA" w:rsidP="000018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такое ЕГЭ? (прием «Ассоциация»)</w:t>
      </w:r>
    </w:p>
    <w:p w:rsidR="000018CA" w:rsidRPr="000018CA" w:rsidRDefault="000018CA" w:rsidP="000018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 можно изменить отношение к ЕГЭ (техника «Расшифровка»).</w:t>
      </w:r>
    </w:p>
    <w:p w:rsidR="000018CA" w:rsidRPr="000018CA" w:rsidRDefault="000018CA" w:rsidP="000018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мне даст ЕГЭ (мозговой штурм).</w:t>
      </w:r>
    </w:p>
    <w:p w:rsidR="000018CA" w:rsidRPr="000018CA" w:rsidRDefault="000018CA" w:rsidP="000018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 лучше готовиться к экзаменам.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Ход проведения занятия: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 Вступление учителя: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наступлением весны мы чувствуем, что настроение улучшается. Хочется влюбиться и непременно быть счастливым. Но для выпускников весна – период активной подготовки к ЕГЭ. ЕГЭ - это серьезное испытание для старшеклассников. Это возможность проверить свои знания. ЕГЭ - это стресс для физического и психологического здоровья учащихся, родителей и учителей.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Казалось бы, пора уже привыкнуть к этому страшному слову ЕГЭ, но вот опять июнь, и снова одиннадцатиклассники, их родители и учителя чуть ли не бьются в истерике, задаваясь вопросом: что будет? Можно, конечно, погадать на ромашке или довести себя до нервного срыва, но можно и просто настроиться на экзамен, принять его как неизбежность — и тогда все получится.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</w:t>
      </w: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0018C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Что такое ЕГЭ?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Техника:</w:t>
      </w:r>
      <w:r w:rsidRPr="000018C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Занятие лучше начать приемом «Ассоциация». Этот прием поможет учащимся настроиться на обсуждаемую тему. Ассоциации – это первое, что приходит в голову, когда вы слышите какое-то слово или видите какой-то предмет. Необходимо написать слово «ЕГЭ» и написать любую ассоциацию на это слово. Постарайтесь не задумываться подолгу, говорите первое, что приходит в голову.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Задание:</w:t>
      </w:r>
    </w:p>
    <w:p w:rsidR="000018CA" w:rsidRPr="000018CA" w:rsidRDefault="000018CA" w:rsidP="000018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ЕГЭ - …(напишите 10 ассоциаций) (время 5 минут)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Далее учитель записывает на доске все ответы учащихся: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Например: ЕГЭ - это</w:t>
      </w:r>
    </w:p>
    <w:p w:rsidR="000018CA" w:rsidRPr="000018CA" w:rsidRDefault="000018CA" w:rsidP="000018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проверка знаний</w:t>
      </w:r>
    </w:p>
    <w:p w:rsidR="000018CA" w:rsidRPr="000018CA" w:rsidRDefault="000018CA" w:rsidP="000018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испытание</w:t>
      </w:r>
    </w:p>
    <w:p w:rsidR="000018CA" w:rsidRPr="000018CA" w:rsidRDefault="000018CA" w:rsidP="000018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страх</w:t>
      </w:r>
    </w:p>
    <w:p w:rsidR="000018CA" w:rsidRPr="000018CA" w:rsidRDefault="000018CA" w:rsidP="000018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волнение и т.д.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Знаками «+» или </w:t>
      </w:r>
      <w:proofErr w:type="gramStart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«-</w:t>
      </w:r>
      <w:proofErr w:type="gramEnd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обозначьте ваше отношение ко всем ассоциациям, которые вы написали в списке, какие эмоции они у вас вызывают, например, «страх»- это «минус», «боюсь»- «минус» и т.д.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Подсчитайте количество «+» и «</w:t>
      </w:r>
      <w:proofErr w:type="gramStart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-»</w:t>
      </w:r>
      <w:proofErr w:type="gramEnd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Сделайте вывод, какие эмоции вызывает у вас предстоящий экзамен.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Вывод:</w:t>
      </w:r>
      <w:r w:rsidRPr="000018C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 многих учащихся слово «ЕГЭ» вызывает отрицательные эмоции, так как «минусов» больше, чем плюсов. Чаще всего ЕГЭ вызывает негативные эмоции учащихся и их родителей. С ЕГЭ ассоциируется тревога, страх и гнев. Дети говорят о том, что ЕГЭ сдать невозможно, родители – переживают за психологическое состояние детей и результатах, которые неизменно повлияют на поступление в вузы. Наличие негативного эмоционального фона осложняет подготовку к экзамену для всех участников образовательного процесса.</w:t>
      </w:r>
    </w:p>
    <w:p w:rsidR="000018CA" w:rsidRPr="000018CA" w:rsidRDefault="00A5074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 Что может мне дать ЕГЭ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?</w:t>
      </w:r>
      <w:proofErr w:type="gramEnd"/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Задание учащимся:</w:t>
      </w:r>
      <w:r w:rsidRPr="000018C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Ребята, подумайте, что может лично вам дать ЕГЭ в случае успешной сдачи экзамена? Запишите на листке все возможные варианты.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Техника:</w:t>
      </w:r>
      <w:r w:rsidRPr="000018C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Очень важно, чтобы ученики сами нашли для себя какой-то смысл в Едином государственном экзамене. Поэтому следует провести «мозговой штурм» на тему «Что может мне дать ЕГЭ?». Участникам нужно сформулировать как можно больше ответов на вопрос. Учитель должен «погрузить» учащихся в проблему. В ходе работы учитель записывает все, что предлагают ученики. Каждая идея, каждый факт важны и должны быть зафиксированы. Записывать идеи надо без нумерации – по мере их поступления, в краткой форме, без исправлений и комментариев или интерпретаций. Мозговой штурм может быть индивидуальным, парным или групповым.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Правила мозгового штурма:</w:t>
      </w:r>
    </w:p>
    <w:p w:rsidR="000018CA" w:rsidRPr="000018CA" w:rsidRDefault="000018CA" w:rsidP="000018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чем больше список идей, тем лучше</w:t>
      </w:r>
    </w:p>
    <w:p w:rsidR="000018CA" w:rsidRPr="000018CA" w:rsidRDefault="000018CA" w:rsidP="000018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идеи не оценивать и не критиковать</w:t>
      </w:r>
    </w:p>
    <w:p w:rsidR="000018CA" w:rsidRPr="000018CA" w:rsidRDefault="000018CA" w:rsidP="000018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разрабатывая проблему, расширяй и углубляй ее</w:t>
      </w:r>
    </w:p>
    <w:p w:rsidR="000018CA" w:rsidRPr="000018CA" w:rsidRDefault="000018CA" w:rsidP="000018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слово предоставляется каждому.</w:t>
      </w:r>
    </w:p>
    <w:p w:rsidR="000018CA" w:rsidRPr="000018CA" w:rsidRDefault="000018CA" w:rsidP="000018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полная свобода мнений.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Возможные варианты ответов учащихся:</w:t>
      </w:r>
    </w:p>
    <w:p w:rsidR="000018CA" w:rsidRPr="000018CA" w:rsidRDefault="000018CA" w:rsidP="000018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поступить в вуз</w:t>
      </w:r>
    </w:p>
    <w:p w:rsidR="000018CA" w:rsidRPr="000018CA" w:rsidRDefault="000018CA" w:rsidP="000018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подтвердить свои знания и отметки</w:t>
      </w:r>
    </w:p>
    <w:p w:rsidR="000018CA" w:rsidRPr="00A5074A" w:rsidRDefault="000018CA" w:rsidP="00A507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бесплатное </w:t>
      </w:r>
      <w:r w:rsidR="00A507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обучение сэкономит бюджет семьи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018CA" w:rsidRPr="00A5074A" w:rsidRDefault="000018CA" w:rsidP="00A5074A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507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Как готовиться к экзаменам? 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Класс нужно объединить в группу, состоящую из 4-5 человек. На группу раздают по 4-5 листочка разного цвета, например, зеленого, желтого, красного, синего, черного. Каждый человек в группе выбирает листок любого цвета. Тема для обсуждения: «Как готовиться к экзаменам!»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Задание:</w:t>
      </w:r>
    </w:p>
    <w:p w:rsidR="000018CA" w:rsidRPr="000018CA" w:rsidRDefault="000018CA" w:rsidP="000018C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Команда работает вместе.</w:t>
      </w:r>
    </w:p>
    <w:p w:rsidR="000018CA" w:rsidRPr="000018CA" w:rsidRDefault="000018CA" w:rsidP="000018C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Время регламентировано. За временем следит человек с листочком желтого цвета.</w:t>
      </w:r>
    </w:p>
    <w:p w:rsidR="000018CA" w:rsidRPr="000018CA" w:rsidRDefault="000018CA" w:rsidP="000018C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Человек, у которого синий листок готовиться выступать от имени группы.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команде учителя учащиеся зачитывают и по возможности объясняют все возможные варианты подготовки к экзаменам. Учитель может назначить любого из группы, например, один ответ читает ученик с синим листочком на руках из группы № 1 или с красным листочком из группы № 2 и т.д. В результате такое деление по цветам поможет каждому участнику группы быть активным.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Ш. Стадия «Рефлексия».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Прием “</w:t>
      </w:r>
      <w:proofErr w:type="spellStart"/>
      <w:r w:rsidRPr="000018C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Синквейн</w:t>
      </w:r>
      <w:proofErr w:type="spellEnd"/>
      <w:r w:rsidRPr="000018C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”.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Учащиеся пересматривают то, что они когда-то знали, узнали новое и систематизируют все знания. Способность резюмировать информацию, излагать сложные идеи, чувства и представления в нескольких словах – важное умение. Оно требует вдумчивой рефлексии, основанной на богатом понятийном запасе.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Синквэйн</w:t>
      </w:r>
      <w:proofErr w:type="spellEnd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- это стихотворение, которое требует синтеза информации и материала в коротких выражениях. Каждому ученику дается время 5-7 минут на то, чтобы написать </w:t>
      </w:r>
      <w:proofErr w:type="spellStart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синквейн</w:t>
      </w:r>
      <w:proofErr w:type="spellEnd"/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Обмен мнениями.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В конце занятия все садятся в круг. Учитель предлагает ряд вопросов:</w:t>
      </w:r>
    </w:p>
    <w:p w:rsidR="000018CA" w:rsidRPr="000018CA" w:rsidRDefault="000018CA" w:rsidP="000018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Понравилось вам занятие?</w:t>
      </w:r>
    </w:p>
    <w:p w:rsidR="000018CA" w:rsidRPr="000018CA" w:rsidRDefault="000018CA" w:rsidP="000018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вам запомнилось в большей степени?</w:t>
      </w:r>
    </w:p>
    <w:p w:rsidR="000018CA" w:rsidRPr="000018CA" w:rsidRDefault="000018CA" w:rsidP="000018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нового для себя вы узнали?</w:t>
      </w:r>
    </w:p>
    <w:p w:rsidR="000018CA" w:rsidRPr="000018CA" w:rsidRDefault="000018CA" w:rsidP="000018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Была вам эта тема интересна? Почему?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Заключительное слово учителя: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Осталось полгода, чтобы выучить то, что пропустили, запомнить важные даты и события. Поднажмите на учебу. Готовьтесь к экзаменам, не пускайте все на самотек и не надейтесь на «авось», ходите на курсы и к репетиторам. Не рассчитывайте на "списать" или "мне помогут" - это не пройдёт и скачать готовые ответы на ЕГЭ тоже. Экзамен будет действительно сложным. Рассчитывайте только на свои силы, больше вам никто здесь не поможет!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Литература:</w:t>
      </w:r>
    </w:p>
    <w:p w:rsidR="000018CA" w:rsidRPr="000018CA" w:rsidRDefault="000018CA" w:rsidP="000018C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Еремина О.</w:t>
      </w:r>
      <w:r w:rsidRPr="000018C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hyperlink r:id="rId6" w:history="1">
        <w:r w:rsidRPr="000018CA">
          <w:rPr>
            <w:rFonts w:ascii="Tahoma" w:eastAsia="Times New Roman" w:hAnsi="Tahoma" w:cs="Tahoma"/>
            <w:color w:val="000000"/>
            <w:sz w:val="20"/>
            <w:lang w:eastAsia="ru-RU"/>
          </w:rPr>
          <w:t>"Тест о правилах и процедуре проведения ЕГЭ"</w:t>
        </w:r>
      </w:hyperlink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//Школьный психолог.- -2010 .-№ 9.- с.31.</w:t>
      </w:r>
    </w:p>
    <w:p w:rsidR="000018CA" w:rsidRPr="000018CA" w:rsidRDefault="000018CA" w:rsidP="000018C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Чибисова М.</w:t>
      </w:r>
      <w:r w:rsidRPr="000018C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hyperlink r:id="rId7" w:history="1">
        <w:r w:rsidRPr="000018CA">
          <w:rPr>
            <w:rFonts w:ascii="Tahoma" w:eastAsia="Times New Roman" w:hAnsi="Tahoma" w:cs="Tahoma"/>
            <w:color w:val="000000"/>
            <w:sz w:val="20"/>
            <w:lang w:eastAsia="ru-RU"/>
          </w:rPr>
          <w:t>"Мифология ЕГЭ: способы работы с негативными установками"</w:t>
        </w:r>
      </w:hyperlink>
      <w:r w:rsidRPr="000018C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//Школьный психолог.- -2010 .-№ 9.</w:t>
      </w:r>
    </w:p>
    <w:p w:rsidR="000018CA" w:rsidRPr="000018CA" w:rsidRDefault="000018CA" w:rsidP="000018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018CA" w:rsidRPr="000018CA" w:rsidRDefault="000018CA" w:rsidP="000018CA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0018CA" w:rsidRPr="000018CA" w:rsidRDefault="000018CA" w:rsidP="000018CA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0018CA" w:rsidRPr="000018CA" w:rsidRDefault="000018CA" w:rsidP="000018CA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18CA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6360E5" w:rsidRDefault="006360E5"/>
    <w:sectPr w:rsidR="006360E5" w:rsidSect="0063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293"/>
    <w:multiLevelType w:val="multilevel"/>
    <w:tmpl w:val="FE0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F1B54"/>
    <w:multiLevelType w:val="multilevel"/>
    <w:tmpl w:val="3884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6F9D"/>
    <w:multiLevelType w:val="multilevel"/>
    <w:tmpl w:val="307A2C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F0F1A"/>
    <w:multiLevelType w:val="multilevel"/>
    <w:tmpl w:val="4108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26CD0"/>
    <w:multiLevelType w:val="multilevel"/>
    <w:tmpl w:val="6198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12E2A"/>
    <w:multiLevelType w:val="multilevel"/>
    <w:tmpl w:val="5FBC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52D17"/>
    <w:multiLevelType w:val="multilevel"/>
    <w:tmpl w:val="F602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A7046"/>
    <w:multiLevelType w:val="multilevel"/>
    <w:tmpl w:val="E0F8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82D64"/>
    <w:multiLevelType w:val="multilevel"/>
    <w:tmpl w:val="3E80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0257A"/>
    <w:multiLevelType w:val="multilevel"/>
    <w:tmpl w:val="DA40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83880"/>
    <w:multiLevelType w:val="multilevel"/>
    <w:tmpl w:val="7AB0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866EE"/>
    <w:multiLevelType w:val="multilevel"/>
    <w:tmpl w:val="EA54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D0164"/>
    <w:multiLevelType w:val="multilevel"/>
    <w:tmpl w:val="2C90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8179F"/>
    <w:multiLevelType w:val="multilevel"/>
    <w:tmpl w:val="E52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44C5D"/>
    <w:multiLevelType w:val="multilevel"/>
    <w:tmpl w:val="C072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75974"/>
    <w:multiLevelType w:val="multilevel"/>
    <w:tmpl w:val="034E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844A29"/>
    <w:multiLevelType w:val="multilevel"/>
    <w:tmpl w:val="764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952F2"/>
    <w:multiLevelType w:val="multilevel"/>
    <w:tmpl w:val="BD18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D35B23"/>
    <w:multiLevelType w:val="multilevel"/>
    <w:tmpl w:val="1238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860F5D"/>
    <w:multiLevelType w:val="multilevel"/>
    <w:tmpl w:val="41B8B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3D6BB7"/>
    <w:multiLevelType w:val="multilevel"/>
    <w:tmpl w:val="4B6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D434E0"/>
    <w:multiLevelType w:val="multilevel"/>
    <w:tmpl w:val="6788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5"/>
  </w:num>
  <w:num w:numId="9">
    <w:abstractNumId w:val="13"/>
  </w:num>
  <w:num w:numId="10">
    <w:abstractNumId w:val="10"/>
  </w:num>
  <w:num w:numId="11">
    <w:abstractNumId w:val="19"/>
  </w:num>
  <w:num w:numId="12">
    <w:abstractNumId w:val="0"/>
  </w:num>
  <w:num w:numId="13">
    <w:abstractNumId w:val="8"/>
  </w:num>
  <w:num w:numId="14">
    <w:abstractNumId w:val="6"/>
  </w:num>
  <w:num w:numId="15">
    <w:abstractNumId w:val="21"/>
  </w:num>
  <w:num w:numId="16">
    <w:abstractNumId w:val="12"/>
  </w:num>
  <w:num w:numId="17">
    <w:abstractNumId w:val="4"/>
  </w:num>
  <w:num w:numId="18">
    <w:abstractNumId w:val="18"/>
  </w:num>
  <w:num w:numId="19">
    <w:abstractNumId w:val="2"/>
  </w:num>
  <w:num w:numId="20">
    <w:abstractNumId w:val="9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8CA"/>
    <w:rsid w:val="000018CA"/>
    <w:rsid w:val="00131744"/>
    <w:rsid w:val="003B175D"/>
    <w:rsid w:val="006360E5"/>
    <w:rsid w:val="00702F1C"/>
    <w:rsid w:val="00A5074A"/>
    <w:rsid w:val="00E526E1"/>
    <w:rsid w:val="00E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8CA"/>
  </w:style>
  <w:style w:type="character" w:styleId="a4">
    <w:name w:val="Hyperlink"/>
    <w:basedOn w:val="a0"/>
    <w:uiPriority w:val="99"/>
    <w:semiHidden/>
    <w:unhideWhenUsed/>
    <w:rsid w:val="000018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8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0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site/go?href=http%3A%2F%2Fpsy.1september.ru%2Farticle.php%3FID%3D2008009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psy.1september.ru%2Farticle.php%3FID%3D2008009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2018-08-31T08:02:00Z</dcterms:created>
  <dcterms:modified xsi:type="dcterms:W3CDTF">2025-03-14T08:20:00Z</dcterms:modified>
</cp:coreProperties>
</file>